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16D" w:rsidRDefault="00D6184D" w:rsidP="00D61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Факторы</w:t>
      </w:r>
      <w:r w:rsidR="003E716D" w:rsidRPr="0020386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повышающие риск</w:t>
      </w:r>
      <w:r w:rsidR="003E716D" w:rsidRPr="002038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распространения травли</w:t>
      </w:r>
      <w:r w:rsidR="003E716D" w:rsidRPr="002038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школьной среде.</w:t>
      </w:r>
    </w:p>
    <w:p w:rsidR="00D6184D" w:rsidRPr="00203869" w:rsidRDefault="00D6184D" w:rsidP="00D61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E716D" w:rsidRPr="003E716D" w:rsidTr="003E716D">
        <w:tc>
          <w:tcPr>
            <w:tcW w:w="4785" w:type="dxa"/>
          </w:tcPr>
          <w:p w:rsidR="003E716D" w:rsidRPr="00D6184D" w:rsidRDefault="003E716D" w:rsidP="003E7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6184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Со стороны детей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jc w:val="both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r w:rsidRPr="00D618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• </w:t>
            </w:r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Заниженная самооценка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jc w:val="both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и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 xml:space="preserve"> притупленное чувство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jc w:val="both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самосохранения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 xml:space="preserve"> у ребенка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jc w:val="both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r w:rsidRPr="00D618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• </w:t>
            </w:r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Личностные характеристики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jc w:val="both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учащегося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 xml:space="preserve"> (агрессивность, высокая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jc w:val="both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импульсивность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; сложности контроля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jc w:val="both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собственных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 xml:space="preserve"> эмоций и т.д.)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jc w:val="both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r w:rsidRPr="00D618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• </w:t>
            </w:r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Неумение выстраивать контакты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jc w:val="both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с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 xml:space="preserve"> другими детьми, основанные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jc w:val="both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на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 xml:space="preserve"> дружбе и сотрудничестве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jc w:val="both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(</w:t>
            </w: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бывает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, что при помощи постоянного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jc w:val="both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проявления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 xml:space="preserve"> силы некоторые дети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jc w:val="both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пытаются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 xml:space="preserve"> дружить с другими)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jc w:val="both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r w:rsidRPr="00D618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• </w:t>
            </w:r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Желание доминировать над другими,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jc w:val="both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добиться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 xml:space="preserve"> определенного статуса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jc w:val="both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в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 xml:space="preserve"> группе и его поддерживать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jc w:val="both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r w:rsidRPr="00D618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• </w:t>
            </w:r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Опыт пребывания в ситуациях, когда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jc w:val="both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близкие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 xml:space="preserve"> люди жестко демонстрируют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jc w:val="both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собственную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 xml:space="preserve"> власть по отношению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jc w:val="both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к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 xml:space="preserve"> тем, кто слабее их по каким-то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jc w:val="both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признакам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 xml:space="preserve"> (например, когда отец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jc w:val="both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в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 xml:space="preserve"> семье жестко контролирует мать,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jc w:val="both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которая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 xml:space="preserve"> от него зависит финансово,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jc w:val="both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та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, в свою очередь, проявляет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jc w:val="both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излишнюю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 xml:space="preserve"> жестокость в воспитании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jc w:val="both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детей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, кричит на них и т.д.)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jc w:val="both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r w:rsidRPr="00D618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• </w:t>
            </w:r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Предшествующий опыт поведения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jc w:val="both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школьников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, включающий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jc w:val="both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в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 xml:space="preserve"> себя проявления собственной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jc w:val="both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агрессивности</w:t>
            </w:r>
            <w:proofErr w:type="gramEnd"/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jc w:val="both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r w:rsidRPr="00D618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• </w:t>
            </w:r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Прогулы и слабая успеваемость</w:t>
            </w:r>
          </w:p>
          <w:p w:rsidR="003E716D" w:rsidRPr="00D6184D" w:rsidRDefault="003E716D" w:rsidP="003E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в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 xml:space="preserve"> школе</w:t>
            </w:r>
          </w:p>
        </w:tc>
        <w:tc>
          <w:tcPr>
            <w:tcW w:w="4786" w:type="dxa"/>
          </w:tcPr>
          <w:p w:rsidR="003E716D" w:rsidRPr="00D6184D" w:rsidRDefault="003E716D" w:rsidP="003E7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6184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Со стороны родителей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r w:rsidRPr="00D618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• </w:t>
            </w:r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Унижения ученика, который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не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 xml:space="preserve"> успевает/преуспевает в учебе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или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 xml:space="preserve"> уязвим в других отношениях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r w:rsidRPr="00D618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• </w:t>
            </w:r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Неготовность преподавателей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противостоять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 xml:space="preserve"> травле в школе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и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 xml:space="preserve"> заниматься ее профилактикой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r w:rsidRPr="00D618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• </w:t>
            </w:r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В такой ситуации у учеников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складывается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 xml:space="preserve"> представление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о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 xml:space="preserve"> том, что, с точки зрения взрослых,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травля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 xml:space="preserve"> в школе — это нечто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допустимое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, потому что как минимум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они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 xml:space="preserve"> не могут с ней справиться,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или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 xml:space="preserve"> же закрывают на нее глаза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r w:rsidRPr="00D618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• </w:t>
            </w:r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Внутрисемейные конфликты,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гиперопека</w:t>
            </w:r>
            <w:proofErr w:type="spellEnd"/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 xml:space="preserve"> или равнодушие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со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 xml:space="preserve"> стороны родителей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r w:rsidRPr="00D618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• </w:t>
            </w:r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Завышенные требования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к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 xml:space="preserve"> успеваемости, которые не всегда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соответствуют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 xml:space="preserve"> способностям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и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 xml:space="preserve"> возможностям ребенка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r w:rsidRPr="00D618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• </w:t>
            </w:r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Отсутствие контроля со стороны</w:t>
            </w:r>
          </w:p>
          <w:p w:rsidR="003E716D" w:rsidRPr="00D6184D" w:rsidRDefault="003E716D" w:rsidP="003E716D">
            <w:pPr>
              <w:autoSpaceDE w:val="0"/>
              <w:autoSpaceDN w:val="0"/>
              <w:adjustRightInd w:val="0"/>
              <w:rPr>
                <w:rFonts w:ascii="Times New Roman" w:eastAsia="GillSans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сотрудников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 xml:space="preserve"> школы за поведением</w:t>
            </w:r>
          </w:p>
          <w:p w:rsidR="003E716D" w:rsidRPr="00D6184D" w:rsidRDefault="003E716D" w:rsidP="003E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>учащихся</w:t>
            </w:r>
            <w:proofErr w:type="gramEnd"/>
            <w:r w:rsidRPr="00D6184D">
              <w:rPr>
                <w:rFonts w:ascii="Times New Roman" w:eastAsia="GillSans" w:hAnsi="Times New Roman" w:cs="Times New Roman"/>
                <w:sz w:val="28"/>
                <w:szCs w:val="28"/>
              </w:rPr>
              <w:t xml:space="preserve"> на переменах</w:t>
            </w:r>
          </w:p>
        </w:tc>
      </w:tr>
    </w:tbl>
    <w:p w:rsidR="00203869" w:rsidRDefault="00203869" w:rsidP="003E716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6184D" w:rsidRDefault="00D6184D" w:rsidP="00203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b/>
          <w:color w:val="000000"/>
          <w:sz w:val="24"/>
          <w:szCs w:val="24"/>
        </w:rPr>
      </w:pPr>
    </w:p>
    <w:p w:rsidR="00D6184D" w:rsidRDefault="00D6184D" w:rsidP="00203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b/>
          <w:color w:val="000000"/>
          <w:sz w:val="24"/>
          <w:szCs w:val="24"/>
        </w:rPr>
      </w:pPr>
    </w:p>
    <w:p w:rsidR="00D6184D" w:rsidRDefault="00D6184D" w:rsidP="00203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b/>
          <w:color w:val="000000"/>
          <w:sz w:val="24"/>
          <w:szCs w:val="24"/>
        </w:rPr>
      </w:pPr>
    </w:p>
    <w:p w:rsidR="00D6184D" w:rsidRDefault="00D6184D" w:rsidP="00203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b/>
          <w:color w:val="000000"/>
          <w:sz w:val="24"/>
          <w:szCs w:val="24"/>
        </w:rPr>
      </w:pPr>
    </w:p>
    <w:p w:rsidR="00D6184D" w:rsidRDefault="00D6184D" w:rsidP="00203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b/>
          <w:color w:val="000000"/>
          <w:sz w:val="24"/>
          <w:szCs w:val="24"/>
        </w:rPr>
      </w:pPr>
    </w:p>
    <w:p w:rsidR="00D6184D" w:rsidRDefault="00D6184D" w:rsidP="00203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b/>
          <w:color w:val="000000"/>
          <w:sz w:val="24"/>
          <w:szCs w:val="24"/>
        </w:rPr>
      </w:pPr>
    </w:p>
    <w:p w:rsidR="00203869" w:rsidRPr="00D6184D" w:rsidRDefault="00203869" w:rsidP="00D6184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GillSans" w:hAnsi="Times New Roman" w:cs="Times New Roman"/>
          <w:b/>
          <w:bCs/>
          <w:color w:val="E64D00"/>
          <w:sz w:val="28"/>
          <w:szCs w:val="28"/>
        </w:rPr>
      </w:pPr>
      <w:r w:rsidRPr="00D6184D">
        <w:rPr>
          <w:rFonts w:ascii="Times New Roman" w:eastAsia="GillSans" w:hAnsi="Times New Roman" w:cs="Times New Roman"/>
          <w:b/>
          <w:color w:val="000000"/>
          <w:sz w:val="28"/>
          <w:szCs w:val="28"/>
        </w:rPr>
        <w:lastRenderedPageBreak/>
        <w:t xml:space="preserve">Выделяют следующие виды </w:t>
      </w:r>
      <w:proofErr w:type="spellStart"/>
      <w:r w:rsidRPr="00D6184D">
        <w:rPr>
          <w:rFonts w:ascii="Times New Roman" w:eastAsia="GillSans" w:hAnsi="Times New Roman" w:cs="Times New Roman"/>
          <w:b/>
          <w:color w:val="000000"/>
          <w:sz w:val="28"/>
          <w:szCs w:val="28"/>
        </w:rPr>
        <w:t>буллинга</w:t>
      </w:r>
      <w:proofErr w:type="spellEnd"/>
      <w:r w:rsidRPr="00D6184D">
        <w:rPr>
          <w:rFonts w:ascii="Times New Roman" w:eastAsia="GillSans" w:hAnsi="Times New Roman" w:cs="Times New Roman"/>
          <w:b/>
          <w:color w:val="000000"/>
          <w:sz w:val="28"/>
          <w:szCs w:val="28"/>
        </w:rPr>
        <w:t xml:space="preserve">: </w:t>
      </w:r>
      <w:r w:rsidR="00D6184D" w:rsidRPr="00D6184D">
        <w:rPr>
          <w:rFonts w:ascii="Times New Roman" w:eastAsia="GillSans" w:hAnsi="Times New Roman" w:cs="Times New Roman"/>
          <w:b/>
          <w:bCs/>
          <w:color w:val="E64D00"/>
          <w:sz w:val="28"/>
          <w:szCs w:val="28"/>
        </w:rPr>
        <w:t>прямой</w:t>
      </w:r>
      <w:r w:rsidRPr="00D6184D">
        <w:rPr>
          <w:rFonts w:ascii="Times New Roman" w:eastAsia="GillSans" w:hAnsi="Times New Roman" w:cs="Times New Roman"/>
          <w:b/>
          <w:bCs/>
          <w:color w:val="E64D00"/>
          <w:sz w:val="28"/>
          <w:szCs w:val="28"/>
        </w:rPr>
        <w:t xml:space="preserve"> </w:t>
      </w:r>
      <w:r w:rsidRPr="00D6184D">
        <w:rPr>
          <w:rFonts w:ascii="Times New Roman" w:eastAsia="GillSans" w:hAnsi="Times New Roman" w:cs="Times New Roman"/>
          <w:b/>
          <w:color w:val="000000"/>
          <w:sz w:val="28"/>
          <w:szCs w:val="28"/>
        </w:rPr>
        <w:t xml:space="preserve">и </w:t>
      </w:r>
      <w:r w:rsidR="00D6184D" w:rsidRPr="00D6184D">
        <w:rPr>
          <w:rFonts w:ascii="Times New Roman" w:eastAsia="GillSans" w:hAnsi="Times New Roman" w:cs="Times New Roman"/>
          <w:b/>
          <w:bCs/>
          <w:color w:val="E64D00"/>
          <w:sz w:val="28"/>
          <w:szCs w:val="28"/>
        </w:rPr>
        <w:t>косвенный</w:t>
      </w:r>
      <w:r w:rsidRPr="00D6184D">
        <w:rPr>
          <w:rFonts w:ascii="Times New Roman" w:eastAsia="GillSans" w:hAnsi="Times New Roman" w:cs="Times New Roman"/>
          <w:b/>
          <w:bCs/>
          <w:color w:val="E64D00"/>
          <w:sz w:val="28"/>
          <w:szCs w:val="28"/>
        </w:rPr>
        <w:t>.</w:t>
      </w:r>
    </w:p>
    <w:p w:rsidR="00203869" w:rsidRPr="00D6184D" w:rsidRDefault="00203869" w:rsidP="00203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b/>
          <w:bCs/>
          <w:color w:val="E64D00"/>
          <w:sz w:val="28"/>
          <w:szCs w:val="28"/>
        </w:rPr>
      </w:pPr>
    </w:p>
    <w:p w:rsidR="008F78B2" w:rsidRPr="00D6184D" w:rsidRDefault="00203869" w:rsidP="00203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color w:val="000000"/>
          <w:sz w:val="28"/>
          <w:szCs w:val="28"/>
        </w:rPr>
      </w:pPr>
      <w:r w:rsidRPr="00D6184D">
        <w:rPr>
          <w:rFonts w:ascii="Times New Roman" w:eastAsia="GillSans" w:hAnsi="Times New Roman" w:cs="Times New Roman"/>
          <w:color w:val="000000"/>
          <w:sz w:val="28"/>
          <w:szCs w:val="28"/>
        </w:rPr>
        <w:t>Прямая травля происходит в основном в младшей школе, а косвенная наиболее распространена в средней и старшей школе.</w:t>
      </w:r>
    </w:p>
    <w:p w:rsidR="00203869" w:rsidRPr="00D6184D" w:rsidRDefault="00D6184D" w:rsidP="00203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color w:val="000000"/>
          <w:sz w:val="28"/>
          <w:szCs w:val="28"/>
        </w:rPr>
      </w:pPr>
      <w:proofErr w:type="gramStart"/>
      <w:r w:rsidRPr="00D6184D">
        <w:rPr>
          <w:rFonts w:ascii="Times New Roman" w:hAnsi="Times New Roman" w:cs="Times New Roman"/>
          <w:b/>
          <w:bCs/>
          <w:sz w:val="28"/>
          <w:szCs w:val="28"/>
        </w:rPr>
        <w:t>прямой</w:t>
      </w:r>
      <w:proofErr w:type="gramEnd"/>
      <w:r w:rsidR="00203869" w:rsidRPr="00D6184D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proofErr w:type="spellStart"/>
      <w:r w:rsidR="00203869" w:rsidRPr="00D6184D">
        <w:rPr>
          <w:rFonts w:ascii="Times New Roman" w:eastAsia="GillSans" w:hAnsi="Times New Roman" w:cs="Times New Roman"/>
          <w:color w:val="000000"/>
          <w:sz w:val="28"/>
          <w:szCs w:val="28"/>
        </w:rPr>
        <w:t>буллинг</w:t>
      </w:r>
      <w:proofErr w:type="spellEnd"/>
      <w:r w:rsidR="00203869" w:rsidRPr="00D6184D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может проявляться в виде:</w:t>
      </w:r>
    </w:p>
    <w:p w:rsidR="00203869" w:rsidRPr="00D6184D" w:rsidRDefault="00203869" w:rsidP="00E216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color w:val="000000"/>
          <w:sz w:val="28"/>
          <w:szCs w:val="28"/>
        </w:rPr>
      </w:pPr>
      <w:r w:rsidRPr="00D6184D">
        <w:rPr>
          <w:rFonts w:ascii="Times New Roman" w:hAnsi="Times New Roman" w:cs="Times New Roman"/>
          <w:color w:val="E64D00"/>
          <w:sz w:val="28"/>
          <w:szCs w:val="28"/>
        </w:rPr>
        <w:t xml:space="preserve">1) </w:t>
      </w:r>
      <w:r w:rsidR="00D6184D" w:rsidRPr="00D6184D">
        <w:rPr>
          <w:rFonts w:ascii="Times New Roman" w:hAnsi="Times New Roman" w:cs="Times New Roman"/>
          <w:b/>
          <w:bCs/>
          <w:color w:val="E64D00"/>
          <w:sz w:val="28"/>
          <w:szCs w:val="28"/>
        </w:rPr>
        <w:t>Физической а</w:t>
      </w:r>
      <w:bookmarkStart w:id="0" w:name="_GoBack"/>
      <w:bookmarkEnd w:id="0"/>
      <w:r w:rsidR="00D6184D" w:rsidRPr="00D6184D">
        <w:rPr>
          <w:rFonts w:ascii="Times New Roman" w:hAnsi="Times New Roman" w:cs="Times New Roman"/>
          <w:b/>
          <w:bCs/>
          <w:color w:val="E64D00"/>
          <w:sz w:val="28"/>
          <w:szCs w:val="28"/>
        </w:rPr>
        <w:t>грессии</w:t>
      </w:r>
      <w:r w:rsidRPr="00D6184D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r w:rsidRPr="00D6184D">
        <w:rPr>
          <w:rFonts w:ascii="Times New Roman" w:eastAsia="GillSans" w:hAnsi="Times New Roman" w:cs="Times New Roman"/>
          <w:color w:val="000000"/>
          <w:sz w:val="28"/>
          <w:szCs w:val="28"/>
        </w:rPr>
        <w:t>(удары, пинки, побои, нанесение иных телесных</w:t>
      </w:r>
      <w:r w:rsidR="00E21660" w:rsidRPr="00D6184D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D6184D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повреждений, щипание, запугивания, </w:t>
      </w:r>
      <w:proofErr w:type="spellStart"/>
      <w:r w:rsidRPr="00D6184D">
        <w:rPr>
          <w:rFonts w:ascii="Times New Roman" w:eastAsia="GillSans" w:hAnsi="Times New Roman" w:cs="Times New Roman"/>
          <w:color w:val="000000"/>
          <w:sz w:val="28"/>
          <w:szCs w:val="28"/>
        </w:rPr>
        <w:t>обзывательства</w:t>
      </w:r>
      <w:proofErr w:type="spellEnd"/>
      <w:r w:rsidRPr="00D6184D">
        <w:rPr>
          <w:rFonts w:ascii="Times New Roman" w:eastAsia="GillSans" w:hAnsi="Times New Roman" w:cs="Times New Roman"/>
          <w:color w:val="000000"/>
          <w:sz w:val="28"/>
          <w:szCs w:val="28"/>
        </w:rPr>
        <w:t>, жестокие шутки, притеснения через социальный статус, религию, расу, прикосновения сексуального характера);</w:t>
      </w:r>
    </w:p>
    <w:p w:rsidR="00203869" w:rsidRPr="00D6184D" w:rsidRDefault="00203869" w:rsidP="00203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color w:val="000000"/>
          <w:sz w:val="28"/>
          <w:szCs w:val="28"/>
        </w:rPr>
      </w:pPr>
      <w:r w:rsidRPr="00D6184D">
        <w:rPr>
          <w:rFonts w:ascii="Times New Roman" w:hAnsi="Times New Roman" w:cs="Times New Roman"/>
          <w:color w:val="E64D00"/>
          <w:sz w:val="28"/>
          <w:szCs w:val="28"/>
        </w:rPr>
        <w:t xml:space="preserve">2) </w:t>
      </w:r>
      <w:r w:rsidR="00D6184D" w:rsidRPr="00D6184D">
        <w:rPr>
          <w:rFonts w:ascii="Times New Roman" w:hAnsi="Times New Roman" w:cs="Times New Roman"/>
          <w:b/>
          <w:bCs/>
          <w:color w:val="E64D00"/>
          <w:sz w:val="28"/>
          <w:szCs w:val="28"/>
        </w:rPr>
        <w:t>Вербального</w:t>
      </w:r>
      <w:r w:rsidRPr="00D6184D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(</w:t>
      </w:r>
      <w:r w:rsidR="00D6184D" w:rsidRPr="00D6184D">
        <w:rPr>
          <w:rFonts w:ascii="Times New Roman" w:hAnsi="Times New Roman" w:cs="Times New Roman"/>
          <w:b/>
          <w:bCs/>
          <w:color w:val="E64D00"/>
          <w:sz w:val="28"/>
          <w:szCs w:val="28"/>
        </w:rPr>
        <w:t>словесного</w:t>
      </w:r>
      <w:r w:rsidRPr="00D6184D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) </w:t>
      </w:r>
      <w:proofErr w:type="spellStart"/>
      <w:r w:rsidR="00D6184D" w:rsidRPr="00D6184D">
        <w:rPr>
          <w:rFonts w:ascii="Times New Roman" w:hAnsi="Times New Roman" w:cs="Times New Roman"/>
          <w:b/>
          <w:bCs/>
          <w:color w:val="E64D00"/>
          <w:sz w:val="28"/>
          <w:szCs w:val="28"/>
        </w:rPr>
        <w:t>буллинга</w:t>
      </w:r>
      <w:proofErr w:type="spellEnd"/>
      <w:r w:rsidRPr="00D6184D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r w:rsidRPr="00D6184D">
        <w:rPr>
          <w:rFonts w:ascii="Times New Roman" w:eastAsia="GillSans" w:hAnsi="Times New Roman" w:cs="Times New Roman"/>
          <w:color w:val="000000"/>
          <w:sz w:val="28"/>
          <w:szCs w:val="28"/>
        </w:rPr>
        <w:t>(издевательства или запугивания с помощью жестоких слов: постоянные оскорбления, угрозы и неуважительные комментарии о внешнем виде, религии, этнической принадлежности, инвалидности и т.д.).</w:t>
      </w:r>
    </w:p>
    <w:p w:rsidR="00203869" w:rsidRPr="00D6184D" w:rsidRDefault="00D6184D" w:rsidP="00D61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E64D00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bCs/>
          <w:color w:val="E64D00"/>
          <w:sz w:val="28"/>
          <w:szCs w:val="28"/>
        </w:rPr>
        <w:t>Социального</w:t>
      </w:r>
      <w:r w:rsidR="00203869" w:rsidRPr="00D6184D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E64D00"/>
          <w:sz w:val="28"/>
          <w:szCs w:val="28"/>
        </w:rPr>
        <w:t>буллинга</w:t>
      </w:r>
      <w:proofErr w:type="spellEnd"/>
      <w:r w:rsidR="00203869" w:rsidRPr="00D6184D">
        <w:rPr>
          <w:rFonts w:ascii="Times New Roman" w:hAnsi="Times New Roman" w:cs="Times New Roman"/>
          <w:b/>
          <w:bCs/>
          <w:color w:val="E64D00"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color w:val="E64D00"/>
          <w:sz w:val="28"/>
          <w:szCs w:val="28"/>
        </w:rPr>
        <w:t>изоляции</w:t>
      </w:r>
      <w:r w:rsidR="00203869" w:rsidRPr="00D6184D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r w:rsidR="00203869" w:rsidRPr="00D6184D">
        <w:rPr>
          <w:rFonts w:ascii="Times New Roman" w:eastAsia="GillSans" w:hAnsi="Times New Roman" w:cs="Times New Roman"/>
          <w:color w:val="000000"/>
          <w:sz w:val="28"/>
          <w:szCs w:val="28"/>
        </w:rPr>
        <w:t>(жертва умышленно изолируется,</w:t>
      </w:r>
      <w:r w:rsidR="00E21660" w:rsidRPr="00D6184D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="00203869" w:rsidRPr="00D6184D">
        <w:rPr>
          <w:rFonts w:ascii="Times New Roman" w:eastAsia="GillSans" w:hAnsi="Times New Roman" w:cs="Times New Roman"/>
          <w:color w:val="000000"/>
          <w:sz w:val="28"/>
          <w:szCs w:val="28"/>
        </w:rPr>
        <w:t>выгоняется или игнорируется частью учеников или всем классом, детским коллективом).</w:t>
      </w:r>
    </w:p>
    <w:p w:rsidR="00203869" w:rsidRPr="00D6184D" w:rsidRDefault="00203869" w:rsidP="00203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color w:val="000000"/>
          <w:sz w:val="28"/>
          <w:szCs w:val="28"/>
        </w:rPr>
      </w:pPr>
      <w:r w:rsidRPr="00D6184D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Гораздо сложнее выявить проявление </w:t>
      </w:r>
      <w:r w:rsidR="00D6184D" w:rsidRPr="00D6184D">
        <w:rPr>
          <w:rFonts w:ascii="Times New Roman" w:eastAsia="GillSans" w:hAnsi="Times New Roman" w:cs="Times New Roman"/>
          <w:b/>
          <w:bCs/>
          <w:sz w:val="28"/>
          <w:szCs w:val="28"/>
        </w:rPr>
        <w:t>косвенного</w:t>
      </w:r>
      <w:r w:rsidRPr="00D6184D">
        <w:rPr>
          <w:rFonts w:ascii="Times New Roman" w:eastAsia="GillSans" w:hAnsi="Times New Roman" w:cs="Times New Roman"/>
          <w:b/>
          <w:bCs/>
          <w:color w:val="E64D00"/>
          <w:sz w:val="28"/>
          <w:szCs w:val="28"/>
        </w:rPr>
        <w:t xml:space="preserve"> </w:t>
      </w:r>
      <w:proofErr w:type="spellStart"/>
      <w:r w:rsidRPr="00D6184D">
        <w:rPr>
          <w:rFonts w:ascii="Times New Roman" w:eastAsia="GillSans" w:hAnsi="Times New Roman" w:cs="Times New Roman"/>
          <w:color w:val="000000"/>
          <w:sz w:val="28"/>
          <w:szCs w:val="28"/>
        </w:rPr>
        <w:t>буллинга</w:t>
      </w:r>
      <w:proofErr w:type="spellEnd"/>
      <w:r w:rsidRPr="00D6184D">
        <w:rPr>
          <w:rFonts w:ascii="Times New Roman" w:eastAsia="GillSans" w:hAnsi="Times New Roman" w:cs="Times New Roman"/>
          <w:color w:val="000000"/>
          <w:sz w:val="28"/>
          <w:szCs w:val="28"/>
        </w:rPr>
        <w:t>, который включает в себя такое поведение, как распространение слухов и ложной информации о жертве. Если прямое насилие можно объективно наблюдать, то косвенная агрессия распознается на этапе, когда жертва испытывает на себе серьезные психологические последствия травли или обращается за помощью к третьему лицу.</w:t>
      </w:r>
    </w:p>
    <w:sectPr w:rsidR="00203869" w:rsidRPr="00D6184D" w:rsidSect="002038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lSans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716D"/>
    <w:rsid w:val="00203869"/>
    <w:rsid w:val="0030407F"/>
    <w:rsid w:val="003E716D"/>
    <w:rsid w:val="008F78B2"/>
    <w:rsid w:val="009C259F"/>
    <w:rsid w:val="00D6184D"/>
    <w:rsid w:val="00DF4C02"/>
    <w:rsid w:val="00E2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DDF9B-FF07-48A5-9DA4-93915B77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КоровкинПП</dc:creator>
  <cp:keywords/>
  <dc:description/>
  <cp:lastModifiedBy>КоровкинПП</cp:lastModifiedBy>
  <cp:revision>7</cp:revision>
  <dcterms:created xsi:type="dcterms:W3CDTF">2020-01-22T11:01:00Z</dcterms:created>
  <dcterms:modified xsi:type="dcterms:W3CDTF">2023-02-17T10:24:00Z</dcterms:modified>
</cp:coreProperties>
</file>